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12D" w:rsidRDefault="004F716F" w:rsidP="004F71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716F">
        <w:rPr>
          <w:rFonts w:ascii="Times New Roman" w:hAnsi="Times New Roman" w:cs="Times New Roman"/>
          <w:sz w:val="24"/>
          <w:szCs w:val="24"/>
        </w:rPr>
        <w:t>Citations</w:t>
      </w:r>
    </w:p>
    <w:p w:rsidR="00A86A93" w:rsidRPr="00A86A93" w:rsidRDefault="00A86A93" w:rsidP="00A86A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C. </w:t>
      </w:r>
      <w:r w:rsidRPr="00A86A9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Right before he traveled to Florida to go golfing, President Trump declared a “national emergency.”   He insists that there is a crisis on the border.   Is there?  </w:t>
      </w:r>
    </w:p>
    <w:p w:rsidR="00A86A93" w:rsidRDefault="00A86A93" w:rsidP="00A86A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013A" w:rsidRDefault="00B4013A" w:rsidP="00B401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Avery, M. James, Fine, A., Jeffrey, and Marquez, Timothy.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“Racial Threat and the Influence of </w:t>
      </w:r>
    </w:p>
    <w:p w:rsidR="00B4013A" w:rsidRDefault="00B4013A" w:rsidP="00B401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 Latino Turnout on State Immigration Policy.”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4013A">
        <w:rPr>
          <w:rFonts w:ascii="Times New Roman" w:hAnsi="Times New Roman" w:cs="Times New Roman"/>
          <w:i/>
          <w:sz w:val="24"/>
          <w:szCs w:val="24"/>
        </w:rPr>
        <w:t>Journal of Social Science,</w:t>
      </w:r>
      <w:r>
        <w:rPr>
          <w:rFonts w:ascii="Times New Roman" w:hAnsi="Times New Roman" w:cs="Times New Roman"/>
          <w:sz w:val="24"/>
          <w:szCs w:val="24"/>
        </w:rPr>
        <w:t xml:space="preserve"> vol. 98, no.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13A" w:rsidRPr="004F716F" w:rsidRDefault="00B4013A" w:rsidP="00B401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2, 2016.</w:t>
      </w:r>
      <w:proofErr w:type="gramEnd"/>
    </w:p>
    <w:p w:rsidR="00B4013A" w:rsidRPr="00B4013A" w:rsidRDefault="00B4013A" w:rsidP="004F716F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Ortiz, Anna, </w:t>
      </w:r>
      <w:proofErr w:type="spellStart"/>
      <w:r>
        <w:rPr>
          <w:rFonts w:ascii="Times New Roman" w:hAnsi="Times New Roman" w:cs="Times New Roman"/>
          <w:sz w:val="24"/>
          <w:szCs w:val="24"/>
        </w:rPr>
        <w:t>Osuna</w:t>
      </w:r>
      <w:proofErr w:type="spellEnd"/>
      <w:r>
        <w:rPr>
          <w:rFonts w:ascii="Times New Roman" w:hAnsi="Times New Roman" w:cs="Times New Roman"/>
          <w:sz w:val="24"/>
          <w:szCs w:val="24"/>
        </w:rPr>
        <w:t>, Steven, and Huber, P. Perez.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013A">
        <w:rPr>
          <w:rFonts w:ascii="Times New Roman" w:hAnsi="Times New Roman" w:cs="Times New Roman"/>
          <w:i/>
          <w:sz w:val="24"/>
          <w:szCs w:val="24"/>
        </w:rPr>
        <w:t xml:space="preserve">La </w:t>
      </w:r>
      <w:proofErr w:type="spellStart"/>
      <w:r w:rsidRPr="00B4013A">
        <w:rPr>
          <w:rFonts w:ascii="Times New Roman" w:hAnsi="Times New Roman" w:cs="Times New Roman"/>
          <w:i/>
          <w:sz w:val="24"/>
          <w:szCs w:val="24"/>
        </w:rPr>
        <w:t>Lucha</w:t>
      </w:r>
      <w:proofErr w:type="spellEnd"/>
      <w:r w:rsidRPr="00B4013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4013A">
        <w:rPr>
          <w:rFonts w:ascii="Times New Roman" w:hAnsi="Times New Roman" w:cs="Times New Roman"/>
          <w:i/>
          <w:sz w:val="24"/>
          <w:szCs w:val="24"/>
        </w:rPr>
        <w:t>Sigue</w:t>
      </w:r>
      <w:proofErr w:type="spellEnd"/>
      <w:r w:rsidRPr="00B4013A">
        <w:rPr>
          <w:rFonts w:ascii="Times New Roman" w:hAnsi="Times New Roman" w:cs="Times New Roman"/>
          <w:i/>
          <w:sz w:val="24"/>
          <w:szCs w:val="24"/>
        </w:rPr>
        <w:t xml:space="preserve">: Undocumented Students </w:t>
      </w:r>
    </w:p>
    <w:p w:rsidR="00B4013A" w:rsidRDefault="00B4013A" w:rsidP="004F71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013A">
        <w:rPr>
          <w:rFonts w:ascii="Times New Roman" w:hAnsi="Times New Roman" w:cs="Times New Roman"/>
          <w:i/>
          <w:sz w:val="24"/>
          <w:szCs w:val="24"/>
        </w:rPr>
        <w:tab/>
        <w:t>Challenging Anti-Immigrant Discourses.</w:t>
      </w:r>
      <w:r>
        <w:rPr>
          <w:rFonts w:ascii="Times New Roman" w:hAnsi="Times New Roman" w:cs="Times New Roman"/>
          <w:sz w:val="24"/>
          <w:szCs w:val="24"/>
        </w:rPr>
        <w:t xml:space="preserve"> University of California,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ProQuest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,  2017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716F" w:rsidRDefault="004F716F" w:rsidP="004F71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Pedraza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I. </w:t>
      </w:r>
      <w:proofErr w:type="spellStart"/>
      <w:r>
        <w:rPr>
          <w:rFonts w:ascii="Times New Roman" w:hAnsi="Times New Roman" w:cs="Times New Roman"/>
          <w:sz w:val="24"/>
          <w:szCs w:val="24"/>
        </w:rPr>
        <w:t>Fransisco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and Osorio, </w:t>
      </w:r>
      <w:proofErr w:type="spellStart"/>
      <w:r>
        <w:rPr>
          <w:rFonts w:ascii="Times New Roman" w:hAnsi="Times New Roman" w:cs="Times New Roman"/>
          <w:sz w:val="24"/>
          <w:szCs w:val="24"/>
        </w:rPr>
        <w:t>Ariana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“Courted and Deported: The Salience of Immigration </w:t>
      </w:r>
    </w:p>
    <w:p w:rsidR="004F716F" w:rsidRDefault="004F716F" w:rsidP="004F71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Issues and Avoidance of Police, Health Care, and Education Services among Latinos.”</w:t>
      </w:r>
      <w:proofErr w:type="gramEnd"/>
    </w:p>
    <w:p w:rsidR="004F716F" w:rsidRDefault="004F716F" w:rsidP="004F71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716F">
        <w:rPr>
          <w:rFonts w:ascii="Times New Roman" w:hAnsi="Times New Roman" w:cs="Times New Roman"/>
          <w:i/>
          <w:sz w:val="24"/>
          <w:szCs w:val="24"/>
        </w:rPr>
        <w:t>A Journal of Chicago Studies</w:t>
      </w:r>
      <w:r>
        <w:rPr>
          <w:rFonts w:ascii="Times New Roman" w:hAnsi="Times New Roman" w:cs="Times New Roman"/>
          <w:sz w:val="24"/>
          <w:szCs w:val="24"/>
        </w:rPr>
        <w:t>, vol. 42, no. 2, 2017, pp.247-264</w:t>
      </w:r>
    </w:p>
    <w:p w:rsidR="00A86A93" w:rsidRPr="004F716F" w:rsidRDefault="00A86A93" w:rsidP="00A86A93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F716F">
        <w:rPr>
          <w:rFonts w:ascii="Times New Roman" w:hAnsi="Times New Roman" w:cs="Times New Roman"/>
          <w:sz w:val="24"/>
          <w:szCs w:val="24"/>
        </w:rPr>
        <w:t>Reich, Gary. “Hitting</w:t>
      </w:r>
      <w:r>
        <w:rPr>
          <w:rFonts w:ascii="Times New Roman" w:hAnsi="Times New Roman" w:cs="Times New Roman"/>
          <w:sz w:val="24"/>
          <w:szCs w:val="24"/>
        </w:rPr>
        <w:t xml:space="preserve"> a Wall? </w:t>
      </w:r>
      <w:proofErr w:type="gramStart"/>
      <w:r>
        <w:rPr>
          <w:rFonts w:ascii="Times New Roman" w:hAnsi="Times New Roman" w:cs="Times New Roman"/>
          <w:sz w:val="24"/>
          <w:szCs w:val="24"/>
        </w:rPr>
        <w:t>The Trump Administration Meets Immigration Federalism.”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716F">
        <w:rPr>
          <w:rFonts w:ascii="Times New Roman" w:hAnsi="Times New Roman" w:cs="Times New Roman"/>
          <w:i/>
          <w:sz w:val="24"/>
          <w:szCs w:val="24"/>
        </w:rPr>
        <w:t xml:space="preserve">The </w:t>
      </w:r>
    </w:p>
    <w:p w:rsidR="00A86A93" w:rsidRDefault="00A86A93" w:rsidP="00A86A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Journal of Federalism, </w:t>
      </w:r>
      <w:r>
        <w:rPr>
          <w:rFonts w:ascii="Times New Roman" w:hAnsi="Times New Roman" w:cs="Times New Roman"/>
          <w:sz w:val="24"/>
          <w:szCs w:val="24"/>
        </w:rPr>
        <w:t>vol. 48, no.1, 2018, pp. 372-395.</w:t>
      </w:r>
      <w:proofErr w:type="gramEnd"/>
    </w:p>
    <w:p w:rsidR="00A86A93" w:rsidRPr="004F716F" w:rsidRDefault="00A86A93" w:rsidP="004F71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86A93" w:rsidRPr="004F7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8C9" w:rsidRDefault="00FA28C9" w:rsidP="004F716F">
      <w:pPr>
        <w:spacing w:after="0" w:line="240" w:lineRule="auto"/>
      </w:pPr>
      <w:r>
        <w:separator/>
      </w:r>
    </w:p>
  </w:endnote>
  <w:endnote w:type="continuationSeparator" w:id="0">
    <w:p w:rsidR="00FA28C9" w:rsidRDefault="00FA28C9" w:rsidP="004F7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8C9" w:rsidRDefault="00FA28C9" w:rsidP="004F716F">
      <w:pPr>
        <w:spacing w:after="0" w:line="240" w:lineRule="auto"/>
      </w:pPr>
      <w:r>
        <w:separator/>
      </w:r>
    </w:p>
  </w:footnote>
  <w:footnote w:type="continuationSeparator" w:id="0">
    <w:p w:rsidR="00FA28C9" w:rsidRDefault="00FA28C9" w:rsidP="004F71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16F"/>
    <w:rsid w:val="00101CFD"/>
    <w:rsid w:val="001D2666"/>
    <w:rsid w:val="004F716F"/>
    <w:rsid w:val="00A86A93"/>
    <w:rsid w:val="00B4013A"/>
    <w:rsid w:val="00BD4F4E"/>
    <w:rsid w:val="00FA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16F"/>
  </w:style>
  <w:style w:type="paragraph" w:styleId="Footer">
    <w:name w:val="footer"/>
    <w:basedOn w:val="Normal"/>
    <w:link w:val="FooterChar"/>
    <w:uiPriority w:val="99"/>
    <w:unhideWhenUsed/>
    <w:rsid w:val="004F7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1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16F"/>
  </w:style>
  <w:style w:type="paragraph" w:styleId="Footer">
    <w:name w:val="footer"/>
    <w:basedOn w:val="Normal"/>
    <w:link w:val="FooterChar"/>
    <w:uiPriority w:val="99"/>
    <w:unhideWhenUsed/>
    <w:rsid w:val="004F7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2019-03-04T05:28:00Z</dcterms:created>
  <dcterms:modified xsi:type="dcterms:W3CDTF">2019-03-04T05:50:00Z</dcterms:modified>
</cp:coreProperties>
</file>